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499"/>
        <w:gridCol w:w="1179"/>
        <w:gridCol w:w="1638"/>
      </w:tblGrid>
      <w:tr w:rsidR="00A2170F" w:rsidTr="00CB02CF">
        <w:trPr>
          <w:trHeight w:hRule="exact" w:val="454"/>
        </w:trPr>
        <w:tc>
          <w:tcPr>
            <w:tcW w:w="1980" w:type="dxa"/>
            <w:vAlign w:val="center"/>
          </w:tcPr>
          <w:p w:rsidR="00A2170F" w:rsidRDefault="00A2170F" w:rsidP="00A2170F">
            <w:pPr>
              <w:pStyle w:val="Standard"/>
              <w:spacing w:line="360" w:lineRule="exact"/>
              <w:jc w:val="distribute"/>
              <w:rPr>
                <w:rFonts w:eastAsiaTheme="minorEastAsia"/>
              </w:rPr>
            </w:pPr>
            <w:r w:rsidRPr="00E83161">
              <w:rPr>
                <w:rFonts w:ascii="標楷體" w:eastAsia="標楷體" w:hAnsi="標楷體" w:cs="標楷體"/>
                <w:sz w:val="28"/>
                <w:szCs w:val="26"/>
              </w:rPr>
              <w:t>儀器設備名稱：</w:t>
            </w:r>
          </w:p>
        </w:tc>
        <w:tc>
          <w:tcPr>
            <w:tcW w:w="6316" w:type="dxa"/>
            <w:gridSpan w:val="3"/>
            <w:tcBorders>
              <w:bottom w:val="single" w:sz="4" w:space="0" w:color="auto"/>
            </w:tcBorders>
            <w:vAlign w:val="center"/>
          </w:tcPr>
          <w:p w:rsidR="00A2170F" w:rsidRPr="00A2170F" w:rsidRDefault="00A2170F" w:rsidP="00A2170F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</w:tr>
      <w:tr w:rsidR="00452120" w:rsidTr="00B044E3">
        <w:trPr>
          <w:trHeight w:hRule="exact" w:val="454"/>
        </w:trPr>
        <w:tc>
          <w:tcPr>
            <w:tcW w:w="1980" w:type="dxa"/>
            <w:vAlign w:val="center"/>
          </w:tcPr>
          <w:p w:rsidR="00452120" w:rsidRPr="00A2170F" w:rsidRDefault="00452120" w:rsidP="00A2170F">
            <w:pPr>
              <w:pStyle w:val="Standard"/>
              <w:spacing w:line="360" w:lineRule="exact"/>
              <w:jc w:val="distribute"/>
              <w:rPr>
                <w:rFonts w:ascii="標楷體" w:eastAsia="標楷體" w:hAnsi="標楷體" w:cs="標楷體"/>
                <w:sz w:val="28"/>
                <w:szCs w:val="26"/>
              </w:rPr>
            </w:pPr>
            <w:r w:rsidRPr="00A2170F">
              <w:rPr>
                <w:rFonts w:ascii="標楷體" w:eastAsia="標楷體" w:hAnsi="標楷體" w:cs="標楷體" w:hint="eastAsia"/>
                <w:sz w:val="28"/>
                <w:szCs w:val="26"/>
              </w:rPr>
              <w:t>財產編號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：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452120" w:rsidRPr="00A2170F" w:rsidRDefault="00452120" w:rsidP="00A2170F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452120" w:rsidRPr="00A2170F" w:rsidRDefault="00FD22A9" w:rsidP="00452120">
            <w:pPr>
              <w:pStyle w:val="Standard"/>
              <w:spacing w:line="360" w:lineRule="exact"/>
              <w:jc w:val="distribute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6"/>
                <w:lang w:eastAsia="zh-HK"/>
              </w:rPr>
              <w:t>序號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：</w:t>
            </w:r>
            <w:r w:rsidR="00966634">
              <w:rPr>
                <w:rFonts w:ascii="標楷體" w:eastAsia="標楷體" w:hAnsi="標楷體" w:cs="標楷體"/>
                <w:sz w:val="28"/>
                <w:szCs w:val="26"/>
              </w:rPr>
              <w:t xml:space="preserve"> 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452120" w:rsidRPr="00A2170F" w:rsidRDefault="00452120" w:rsidP="00A2170F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</w:tr>
      <w:tr w:rsidR="00452120" w:rsidTr="00B044E3">
        <w:trPr>
          <w:trHeight w:hRule="exact" w:val="454"/>
        </w:trPr>
        <w:tc>
          <w:tcPr>
            <w:tcW w:w="1980" w:type="dxa"/>
            <w:vAlign w:val="center"/>
          </w:tcPr>
          <w:p w:rsidR="00452120" w:rsidRPr="00A2170F" w:rsidRDefault="00452120" w:rsidP="00A2170F">
            <w:pPr>
              <w:pStyle w:val="Standard"/>
              <w:spacing w:line="360" w:lineRule="exact"/>
              <w:jc w:val="distribute"/>
              <w:rPr>
                <w:rFonts w:ascii="標楷體" w:eastAsia="標楷體" w:hAnsi="標楷體" w:cs="標楷體"/>
                <w:sz w:val="28"/>
                <w:szCs w:val="26"/>
              </w:rPr>
            </w:pPr>
            <w:r w:rsidRPr="00A2170F">
              <w:rPr>
                <w:rFonts w:ascii="標楷體" w:eastAsia="標楷體" w:hAnsi="標楷體" w:cs="標楷體" w:hint="eastAsia"/>
                <w:sz w:val="28"/>
                <w:szCs w:val="26"/>
              </w:rPr>
              <w:t>保管單位：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120" w:rsidRPr="00A2170F" w:rsidRDefault="00452120" w:rsidP="00A2170F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1179" w:type="dxa"/>
            <w:vAlign w:val="center"/>
          </w:tcPr>
          <w:p w:rsidR="00452120" w:rsidRPr="00A2170F" w:rsidRDefault="00452120" w:rsidP="00452120">
            <w:pPr>
              <w:pStyle w:val="Standard"/>
              <w:spacing w:line="360" w:lineRule="exact"/>
              <w:jc w:val="distribute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保管人</w:t>
            </w:r>
            <w:r w:rsidR="00966634">
              <w:rPr>
                <w:rFonts w:ascii="標楷體" w:eastAsia="標楷體" w:hAnsi="標楷體" w:cs="標楷體" w:hint="eastAsia"/>
                <w:sz w:val="28"/>
                <w:szCs w:val="26"/>
              </w:rPr>
              <w:t>：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452120" w:rsidRPr="00A2170F" w:rsidRDefault="00452120" w:rsidP="00A2170F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</w:tr>
    </w:tbl>
    <w:p w:rsidR="00F5192E" w:rsidRPr="00A2170F" w:rsidRDefault="00F5192E">
      <w:pPr>
        <w:pStyle w:val="Standard"/>
        <w:spacing w:after="180" w:line="360" w:lineRule="exact"/>
        <w:rPr>
          <w:rFonts w:eastAsiaTheme="minorEastAsia"/>
        </w:rPr>
      </w:pPr>
    </w:p>
    <w:tbl>
      <w:tblPr>
        <w:tblW w:w="85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985"/>
        <w:gridCol w:w="1701"/>
        <w:gridCol w:w="3047"/>
      </w:tblGrid>
      <w:tr w:rsidR="00F5192E">
        <w:trPr>
          <w:trHeight w:val="53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4350A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使用單位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4350A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4350A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使用日期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4350A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起訖時間</w:t>
            </w: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  <w:tr w:rsidR="00F519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2E" w:rsidRDefault="00F5192E" w:rsidP="00CD658C">
            <w:pPr>
              <w:pStyle w:val="Standard"/>
              <w:snapToGrid w:val="0"/>
              <w:spacing w:line="500" w:lineRule="exact"/>
            </w:pPr>
          </w:p>
        </w:tc>
      </w:tr>
    </w:tbl>
    <w:p w:rsidR="00F5192E" w:rsidRDefault="004350A7" w:rsidP="00607EEA">
      <w:pPr>
        <w:pStyle w:val="Standard"/>
        <w:spacing w:before="180" w:line="38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說明：</w:t>
      </w:r>
    </w:p>
    <w:p w:rsidR="00F5192E" w:rsidRDefault="004350A7" w:rsidP="00607EEA">
      <w:pPr>
        <w:pStyle w:val="Standard"/>
        <w:spacing w:line="380" w:lineRule="exact"/>
        <w:ind w:left="423" w:right="-766" w:hanging="423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1、單價十萬元以上之儀器設備需填寫使用狀況表(1部儀器設備填寫1張)。</w:t>
      </w:r>
    </w:p>
    <w:p w:rsidR="00F5192E" w:rsidRDefault="004350A7" w:rsidP="00607EEA">
      <w:pPr>
        <w:pStyle w:val="Standard"/>
        <w:spacing w:line="38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2、為確實掌握設備狀況，每次使用後務必請保管人確認。</w:t>
      </w:r>
    </w:p>
    <w:p w:rsidR="00F5192E" w:rsidRDefault="004350A7" w:rsidP="00607EEA">
      <w:pPr>
        <w:pStyle w:val="Standard"/>
        <w:spacing w:line="38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3、表格如不敷使用請自行影印，並請妥為保存。</w:t>
      </w:r>
    </w:p>
    <w:p w:rsidR="00F5192E" w:rsidRDefault="00F5192E">
      <w:pPr>
        <w:pStyle w:val="Standard"/>
        <w:spacing w:line="400" w:lineRule="exact"/>
        <w:jc w:val="right"/>
      </w:pPr>
      <w:bookmarkStart w:id="0" w:name="_GoBack"/>
      <w:bookmarkEnd w:id="0"/>
    </w:p>
    <w:sectPr w:rsidR="00F5192E" w:rsidSect="00B044E3">
      <w:headerReference w:type="default" r:id="rId7"/>
      <w:footerReference w:type="default" r:id="rId8"/>
      <w:pgSz w:w="11906" w:h="16838" w:code="9"/>
      <w:pgMar w:top="1644" w:right="1797" w:bottom="1134" w:left="1797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8B" w:rsidRDefault="0080758B">
      <w:r>
        <w:separator/>
      </w:r>
    </w:p>
  </w:endnote>
  <w:endnote w:type="continuationSeparator" w:id="0">
    <w:p w:rsidR="0080758B" w:rsidRDefault="0080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EA" w:rsidRDefault="00607EEA" w:rsidP="00607EEA">
    <w:pPr>
      <w:pStyle w:val="a6"/>
      <w:jc w:val="right"/>
    </w:pPr>
    <w:r>
      <w:t>DA</w:t>
    </w:r>
    <w:r w:rsidR="003673EE">
      <w:t>1</w:t>
    </w:r>
    <w:r>
      <w:t>-4-01</w:t>
    </w:r>
    <w:r w:rsidR="003673EE">
      <w:t>5</w:t>
    </w:r>
    <w:r>
      <w:t>-B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8B" w:rsidRDefault="0080758B">
      <w:r>
        <w:rPr>
          <w:color w:val="000000"/>
        </w:rPr>
        <w:separator/>
      </w:r>
    </w:p>
  </w:footnote>
  <w:footnote w:type="continuationSeparator" w:id="0">
    <w:p w:rsidR="0080758B" w:rsidRDefault="0080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8C" w:rsidRDefault="00CD658C" w:rsidP="00CD658C">
    <w:pPr>
      <w:pStyle w:val="a5"/>
      <w:jc w:val="center"/>
    </w:pPr>
    <w:r>
      <w:rPr>
        <w:rFonts w:ascii="標楷體" w:eastAsia="標楷體" w:hAnsi="標楷體" w:cs="標楷體"/>
        <w:b/>
        <w:sz w:val="40"/>
        <w:szCs w:val="40"/>
      </w:rPr>
      <w:t>中華大學財產設備使用狀況表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546B"/>
    <w:multiLevelType w:val="multilevel"/>
    <w:tmpl w:val="B3C6356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36633E5"/>
    <w:multiLevelType w:val="multilevel"/>
    <w:tmpl w:val="279AA396"/>
    <w:styleLink w:val="WW8Num1"/>
    <w:lvl w:ilvl="0">
      <w:numFmt w:val="bullet"/>
      <w:lvlText w:val=""/>
      <w:lvlJc w:val="left"/>
      <w:rPr>
        <w:rFonts w:ascii="Symbol" w:eastAsia="Times New Roman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2E"/>
    <w:rsid w:val="00033608"/>
    <w:rsid w:val="003673EE"/>
    <w:rsid w:val="004350A7"/>
    <w:rsid w:val="00452120"/>
    <w:rsid w:val="00607EEA"/>
    <w:rsid w:val="0080758B"/>
    <w:rsid w:val="00966634"/>
    <w:rsid w:val="00A2170F"/>
    <w:rsid w:val="00A86CB8"/>
    <w:rsid w:val="00B044E3"/>
    <w:rsid w:val="00CB02CF"/>
    <w:rsid w:val="00CD658C"/>
    <w:rsid w:val="00CF4266"/>
    <w:rsid w:val="00D66331"/>
    <w:rsid w:val="00E810EA"/>
    <w:rsid w:val="00E83161"/>
    <w:rsid w:val="00F5192E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A7BED"/>
  <w15:docId w15:val="{029BCC43-882E-49A7-8CC7-86C0765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Web">
    <w:name w:val="Normal (Web)"/>
    <w:basedOn w:val="Standard"/>
    <w:pPr>
      <w:widowControl/>
    </w:pPr>
    <w:rPr>
      <w:rFonts w:ascii="新細明體, PMingLiU" w:hAnsi="新細明體, PMingLiU" w:cs="新細明體, PMingLiU"/>
    </w:rPr>
  </w:style>
  <w:style w:type="paragraph" w:styleId="a8">
    <w:name w:val="Subtitle"/>
    <w:basedOn w:val="Standard"/>
    <w:next w:val="Standard"/>
    <w:pPr>
      <w:spacing w:after="60"/>
      <w:jc w:val="center"/>
    </w:pPr>
    <w:rPr>
      <w:rFonts w:ascii="Cambria" w:hAnsi="Cambri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Arial" w:eastAsia="標楷體" w:hAnsi="Arial" w:cs="Arial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aa">
    <w:name w:val="副標題 字元"/>
    <w:rPr>
      <w:rFonts w:ascii="Cambria" w:hAnsi="Cambria" w:cs="Times New Roman"/>
      <w:i/>
      <w:i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b">
    <w:name w:val="Table Grid"/>
    <w:basedOn w:val="a1"/>
    <w:uiPriority w:val="59"/>
    <w:rsid w:val="00A2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屋主：</dc:title>
  <dc:creator>SuperXP</dc:creator>
  <cp:lastModifiedBy>kelly</cp:lastModifiedBy>
  <cp:revision>13</cp:revision>
  <cp:lastPrinted>2019-03-04T13:35:00Z</cp:lastPrinted>
  <dcterms:created xsi:type="dcterms:W3CDTF">2021-10-21T03:01:00Z</dcterms:created>
  <dcterms:modified xsi:type="dcterms:W3CDTF">2023-10-30T03:06:00Z</dcterms:modified>
</cp:coreProperties>
</file>